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47" w:rsidRPr="00840847" w:rsidRDefault="00840847" w:rsidP="00232175">
      <w:pPr>
        <w:spacing w:after="0"/>
        <w:ind w:left="-567"/>
        <w:jc w:val="center"/>
        <w:rPr>
          <w:rFonts w:ascii="Hypatia Sans Pro" w:hAnsi="Hypatia Sans Pro" w:cs="Times New Roman"/>
          <w:b/>
          <w:sz w:val="24"/>
          <w:szCs w:val="24"/>
        </w:rPr>
      </w:pPr>
      <w:r w:rsidRPr="00840847">
        <w:rPr>
          <w:rFonts w:ascii="Hypatia Sans Pro" w:hAnsi="Hypatia Sans Pro" w:cs="Times New Roman"/>
          <w:b/>
          <w:sz w:val="24"/>
          <w:szCs w:val="24"/>
        </w:rPr>
        <w:t>«НОЧЬ МУЗЕЕВ» - 2019</w:t>
      </w:r>
    </w:p>
    <w:p w:rsidR="00AD6426" w:rsidRPr="00840847" w:rsidRDefault="00AD6426" w:rsidP="00232175">
      <w:pPr>
        <w:spacing w:after="0"/>
        <w:ind w:left="-567"/>
        <w:jc w:val="center"/>
        <w:rPr>
          <w:rFonts w:ascii="Hypatia Sans Pro" w:hAnsi="Hypatia Sans Pro" w:cs="Times New Roman"/>
          <w:sz w:val="24"/>
          <w:szCs w:val="24"/>
        </w:rPr>
      </w:pPr>
      <w:r w:rsidRPr="00840847">
        <w:rPr>
          <w:rFonts w:ascii="Hypatia Sans Pro" w:hAnsi="Hypatia Sans Pro" w:cs="Times New Roman"/>
          <w:sz w:val="24"/>
          <w:szCs w:val="24"/>
        </w:rPr>
        <w:t>ПРОГРАММА СЕВЕРНОГО МОРСКОГО МУЗЕЯ</w:t>
      </w:r>
    </w:p>
    <w:p w:rsidR="00232175" w:rsidRPr="00840847" w:rsidRDefault="00232175" w:rsidP="00232175">
      <w:pPr>
        <w:spacing w:after="0"/>
        <w:ind w:left="-567"/>
        <w:jc w:val="center"/>
        <w:rPr>
          <w:rFonts w:ascii="Hypatia Sans Pro" w:hAnsi="Hypatia Sans Pro" w:cs="Times New Roman"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797"/>
        <w:gridCol w:w="2126"/>
      </w:tblGrid>
      <w:tr w:rsidR="00AD6426" w:rsidRPr="00840847" w:rsidTr="00840847">
        <w:trPr>
          <w:trHeight w:val="417"/>
        </w:trPr>
        <w:tc>
          <w:tcPr>
            <w:tcW w:w="1134" w:type="dxa"/>
          </w:tcPr>
          <w:p w:rsidR="00AD6426" w:rsidRPr="00840847" w:rsidRDefault="00AD6426" w:rsidP="00232175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7" w:type="dxa"/>
          </w:tcPr>
          <w:p w:rsidR="00AD6426" w:rsidRPr="00840847" w:rsidRDefault="00AD6426" w:rsidP="00232175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126" w:type="dxa"/>
          </w:tcPr>
          <w:p w:rsidR="00AD6426" w:rsidRPr="00840847" w:rsidRDefault="00AD6426" w:rsidP="00232175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Место</w:t>
            </w:r>
          </w:p>
        </w:tc>
      </w:tr>
      <w:tr w:rsidR="006D670A" w:rsidRPr="00840847" w:rsidTr="00840847">
        <w:trPr>
          <w:trHeight w:val="540"/>
        </w:trPr>
        <w:tc>
          <w:tcPr>
            <w:tcW w:w="1134" w:type="dxa"/>
          </w:tcPr>
          <w:p w:rsidR="006D670A" w:rsidRPr="00840847" w:rsidRDefault="00603F0F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15</w:t>
            </w:r>
            <w:r w:rsidR="006D670A"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797" w:type="dxa"/>
          </w:tcPr>
          <w:p w:rsidR="0004277A" w:rsidRDefault="00A17146" w:rsidP="00603F0F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Занятие</w:t>
            </w:r>
            <w:r w:rsidRPr="00840847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для детей</w:t>
            </w:r>
            <w:r w:rsidRPr="00840847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6297"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603F0F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Тайны воды» 4+</w:t>
            </w:r>
          </w:p>
          <w:p w:rsidR="00603F0F" w:rsidRPr="00840847" w:rsidRDefault="00551809" w:rsidP="00551809">
            <w:pPr>
              <w:spacing w:after="0"/>
              <w:rPr>
                <w:rFonts w:ascii="Hypatia Sans Pro" w:hAnsi="Hypatia Sans Pro" w:cs="Times New Roman"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 xml:space="preserve">На занятии поговорим о свойствах воды, ее способности менять свое состояние и влиянии на окружающий мир. Занимательные опыты помогут лучше понять природу живительной влаги. </w:t>
            </w:r>
          </w:p>
        </w:tc>
        <w:tc>
          <w:tcPr>
            <w:tcW w:w="2126" w:type="dxa"/>
          </w:tcPr>
          <w:p w:rsidR="006D670A" w:rsidRPr="00840847" w:rsidRDefault="00603F0F" w:rsidP="000D0C3E">
            <w:pPr>
              <w:spacing w:after="0" w:line="24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1</w:t>
            </w:r>
            <w:r w:rsidR="00840847" w:rsidRPr="00840847">
              <w:rPr>
                <w:rFonts w:ascii="Hypatia Sans Pro" w:hAnsi="Hypatia Sans Pro" w:cs="Times New Roman"/>
                <w:sz w:val="24"/>
                <w:szCs w:val="24"/>
              </w:rPr>
              <w:t xml:space="preserve"> этаж</w:t>
            </w:r>
          </w:p>
        </w:tc>
      </w:tr>
      <w:tr w:rsidR="00603F0F" w:rsidRPr="00840847" w:rsidTr="00840847">
        <w:trPr>
          <w:trHeight w:val="540"/>
        </w:trPr>
        <w:tc>
          <w:tcPr>
            <w:tcW w:w="1134" w:type="dxa"/>
          </w:tcPr>
          <w:p w:rsidR="00603F0F" w:rsidRDefault="00603F0F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15</w:t>
            </w: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797" w:type="dxa"/>
          </w:tcPr>
          <w:p w:rsidR="00603F0F" w:rsidRPr="00840847" w:rsidRDefault="00603F0F" w:rsidP="00603F0F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Экскурсия</w:t>
            </w:r>
            <w:r w:rsidRPr="00840847">
              <w:rPr>
                <w:rFonts w:ascii="Hypatia Sans Pro" w:hAnsi="Hypatia Sans Pro" w:cs="Times New Roman"/>
                <w:sz w:val="24"/>
                <w:szCs w:val="24"/>
              </w:rPr>
              <w:t xml:space="preserve"> </w:t>
            </w: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 xml:space="preserve">под открытым небом «Курсом на Арктику» </w:t>
            </w: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10+</w:t>
            </w:r>
          </w:p>
          <w:p w:rsidR="00881A7C" w:rsidRPr="00881A7C" w:rsidRDefault="00603F0F" w:rsidP="00603F0F">
            <w:pPr>
              <w:spacing w:after="0"/>
              <w:rPr>
                <w:rFonts w:ascii="Hypatia Sans Pro" w:hAnsi="Hypatia Sans Pro" w:cs="Times New Roman"/>
                <w:i/>
                <w:sz w:val="24"/>
                <w:szCs w:val="24"/>
              </w:rPr>
            </w:pPr>
            <w:r w:rsidRPr="00881A7C">
              <w:rPr>
                <w:rFonts w:ascii="Hypatia Sans Pro" w:hAnsi="Hypatia Sans Pro" w:cs="Times New Roman"/>
                <w:i/>
                <w:sz w:val="24"/>
                <w:szCs w:val="24"/>
              </w:rPr>
              <w:t>В</w:t>
            </w:r>
            <w:r w:rsidR="00881A7C" w:rsidRPr="00881A7C">
              <w:rPr>
                <w:rFonts w:ascii="Hypatia Sans Pro" w:hAnsi="Hypatia Sans Pro" w:cs="Times New Roman"/>
                <w:i/>
                <w:sz w:val="24"/>
                <w:szCs w:val="24"/>
              </w:rPr>
              <w:t>едущий:</w:t>
            </w:r>
            <w:r w:rsidR="00551809"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зав. </w:t>
            </w:r>
            <w:r w:rsidR="00551809" w:rsidRPr="00551809">
              <w:rPr>
                <w:rFonts w:ascii="Hypatia Sans Pro" w:hAnsi="Hypatia Sans Pro" w:cs="Times New Roman"/>
                <w:i/>
                <w:sz w:val="24"/>
                <w:szCs w:val="24"/>
              </w:rPr>
              <w:t>научно-исследовательским отделом музея</w:t>
            </w:r>
            <w:r w:rsidR="00551809"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Иван Катышев</w:t>
            </w:r>
          </w:p>
          <w:p w:rsidR="00603F0F" w:rsidRPr="00840847" w:rsidRDefault="00881A7C" w:rsidP="00C26CF3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В</w:t>
            </w:r>
            <w:r w:rsidR="00603F0F" w:rsidRPr="00840847">
              <w:rPr>
                <w:rFonts w:ascii="Hypatia Sans Pro" w:hAnsi="Hypatia Sans Pro" w:cs="Times New Roman"/>
                <w:sz w:val="24"/>
                <w:szCs w:val="24"/>
              </w:rPr>
              <w:t xml:space="preserve"> нашем городе был дан старт примерно двумстам экспедициям в Арктику и Антарктику. От причала Соборной пристани в 1912 г. к Северному полюсу отправилась шхуна «Св</w:t>
            </w:r>
            <w:r w:rsidR="00C26CF3">
              <w:rPr>
                <w:rFonts w:ascii="Hypatia Sans Pro" w:hAnsi="Hypatia Sans Pro" w:cs="Times New Roman"/>
                <w:sz w:val="24"/>
                <w:szCs w:val="24"/>
              </w:rPr>
              <w:t xml:space="preserve">. </w:t>
            </w:r>
            <w:proofErr w:type="spellStart"/>
            <w:r w:rsidR="00C26CF3">
              <w:rPr>
                <w:rFonts w:ascii="Hypatia Sans Pro" w:hAnsi="Hypatia Sans Pro" w:cs="Times New Roman"/>
                <w:sz w:val="24"/>
                <w:szCs w:val="24"/>
              </w:rPr>
              <w:t>муч</w:t>
            </w:r>
            <w:proofErr w:type="spellEnd"/>
            <w:r w:rsidR="00C26CF3">
              <w:rPr>
                <w:rFonts w:ascii="Hypatia Sans Pro" w:hAnsi="Hypatia Sans Pro" w:cs="Times New Roman"/>
                <w:sz w:val="24"/>
                <w:szCs w:val="24"/>
              </w:rPr>
              <w:t>.</w:t>
            </w:r>
            <w:r w:rsidR="00603F0F" w:rsidRPr="00840847">
              <w:rPr>
                <w:rFonts w:ascii="Hypatia Sans Pro" w:hAnsi="Hypatia Sans Pro" w:cs="Times New Roman"/>
                <w:sz w:val="24"/>
                <w:szCs w:val="24"/>
              </w:rPr>
              <w:t xml:space="preserve"> Фока» Г.Я. Седова. </w:t>
            </w:r>
            <w:r w:rsidR="00603F0F" w:rsidRPr="00840847">
              <w:rPr>
                <w:rFonts w:ascii="Hypatia Sans Pro" w:hAnsi="Hypatia Sans Pro" w:cs="Times New Roman"/>
                <w:sz w:val="24"/>
                <w:szCs w:val="24"/>
              </w:rPr>
              <w:br/>
              <w:t>Именно в этом историческом месте и был основан наш музей, а самые его масштабные экспонаты, свидетельствующие о героях полярных широт, размещены под открытым небом. Сбор группы у входа в музей.</w:t>
            </w:r>
          </w:p>
        </w:tc>
        <w:tc>
          <w:tcPr>
            <w:tcW w:w="2126" w:type="dxa"/>
          </w:tcPr>
          <w:p w:rsidR="00603F0F" w:rsidRPr="00840847" w:rsidRDefault="00603F0F" w:rsidP="000D0C3E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sz w:val="24"/>
                <w:szCs w:val="24"/>
              </w:rPr>
              <w:t>Территория вокруг музея</w:t>
            </w:r>
          </w:p>
        </w:tc>
      </w:tr>
      <w:tr w:rsidR="00AD6426" w:rsidRPr="00840847" w:rsidTr="00840847">
        <w:trPr>
          <w:trHeight w:val="365"/>
        </w:trPr>
        <w:tc>
          <w:tcPr>
            <w:tcW w:w="1134" w:type="dxa"/>
            <w:shd w:val="clear" w:color="auto" w:fill="FFFFFF" w:themeFill="background1"/>
          </w:tcPr>
          <w:p w:rsidR="00AD6426" w:rsidRPr="00840847" w:rsidRDefault="008A43C3" w:rsidP="00CF13C0">
            <w:pPr>
              <w:spacing w:after="0" w:line="360" w:lineRule="auto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 xml:space="preserve">  </w:t>
            </w:r>
            <w:r w:rsidR="00603F0F">
              <w:rPr>
                <w:rFonts w:ascii="Hypatia Sans Pro" w:hAnsi="Hypatia Sans Pro" w:cs="Times New Roman"/>
                <w:b/>
                <w:sz w:val="24"/>
                <w:szCs w:val="24"/>
              </w:rPr>
              <w:t>16</w:t>
            </w:r>
            <w:r w:rsidR="006D670A"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797" w:type="dxa"/>
            <w:shd w:val="clear" w:color="auto" w:fill="FFFFFF" w:themeFill="background1"/>
          </w:tcPr>
          <w:p w:rsidR="00AD6426" w:rsidRDefault="00603F0F" w:rsidP="000D0C3E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Занятие для детей «Остаться в живых</w:t>
            </w:r>
            <w:r w:rsidR="00AD6426"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»</w:t>
            </w: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 xml:space="preserve"> 6+</w:t>
            </w:r>
          </w:p>
          <w:p w:rsidR="00C26CF3" w:rsidRPr="00881A7C" w:rsidRDefault="00C26CF3" w:rsidP="00C26CF3">
            <w:pPr>
              <w:spacing w:after="0"/>
              <w:rPr>
                <w:rFonts w:ascii="Hypatia Sans Pro" w:hAnsi="Hypatia Sans Pro" w:cs="Times New Roman"/>
                <w:i/>
                <w:sz w:val="24"/>
                <w:szCs w:val="24"/>
              </w:rPr>
            </w:pPr>
            <w:r w:rsidRPr="00881A7C">
              <w:rPr>
                <w:rFonts w:ascii="Hypatia Sans Pro" w:hAnsi="Hypatia Sans Pro" w:cs="Times New Roman"/>
                <w:i/>
                <w:sz w:val="24"/>
                <w:szCs w:val="24"/>
              </w:rPr>
              <w:t>Ведущий:</w:t>
            </w:r>
            <w:r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зав. </w:t>
            </w:r>
            <w:r w:rsidRPr="00551809">
              <w:rPr>
                <w:rFonts w:ascii="Hypatia Sans Pro" w:hAnsi="Hypatia Sans Pro" w:cs="Times New Roman"/>
                <w:i/>
                <w:sz w:val="24"/>
                <w:szCs w:val="24"/>
              </w:rPr>
              <w:t>научно-исследовательским отделом музея</w:t>
            </w:r>
            <w:r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Иван Катышев</w:t>
            </w:r>
          </w:p>
          <w:p w:rsidR="00C26CF3" w:rsidRPr="00840847" w:rsidRDefault="00603F0F" w:rsidP="00551809">
            <w:pPr>
              <w:spacing w:after="0"/>
              <w:rPr>
                <w:rFonts w:ascii="Hypatia Sans Pro" w:hAnsi="Hypatia Sans Pro" w:cs="Times New Roman"/>
                <w:sz w:val="24"/>
                <w:szCs w:val="24"/>
              </w:rPr>
            </w:pPr>
            <w:r w:rsidRPr="00603F0F">
              <w:rPr>
                <w:rFonts w:ascii="Hypatia Sans Pro" w:hAnsi="Hypatia Sans Pro" w:cs="Times New Roman"/>
                <w:sz w:val="24"/>
                <w:szCs w:val="24"/>
              </w:rPr>
              <w:t xml:space="preserve">На занятии </w:t>
            </w:r>
            <w:r w:rsidR="00551809">
              <w:rPr>
                <w:rFonts w:ascii="Hypatia Sans Pro" w:hAnsi="Hypatia Sans Pro" w:cs="Times New Roman"/>
                <w:sz w:val="24"/>
                <w:szCs w:val="24"/>
              </w:rPr>
              <w:t xml:space="preserve">в настоящем </w:t>
            </w:r>
            <w:r w:rsidRPr="00603F0F">
              <w:rPr>
                <w:rFonts w:ascii="Hypatia Sans Pro" w:hAnsi="Hypatia Sans Pro" w:cs="Times New Roman"/>
                <w:sz w:val="24"/>
                <w:szCs w:val="24"/>
              </w:rPr>
              <w:t xml:space="preserve">спасательном плоту </w:t>
            </w:r>
            <w:r w:rsidR="00551809">
              <w:rPr>
                <w:rFonts w:ascii="Hypatia Sans Pro" w:hAnsi="Hypatia Sans Pro" w:cs="Times New Roman"/>
                <w:sz w:val="24"/>
                <w:szCs w:val="24"/>
              </w:rPr>
              <w:t>вы</w:t>
            </w:r>
            <w:r w:rsidRPr="00603F0F">
              <w:rPr>
                <w:rFonts w:ascii="Hypatia Sans Pro" w:hAnsi="Hypatia Sans Pro" w:cs="Times New Roman"/>
                <w:sz w:val="24"/>
                <w:szCs w:val="24"/>
              </w:rPr>
              <w:t xml:space="preserve"> увидите</w:t>
            </w:r>
            <w:r w:rsidR="00551809">
              <w:rPr>
                <w:rFonts w:ascii="Hypatia Sans Pro" w:hAnsi="Hypatia Sans Pro" w:cs="Times New Roman"/>
                <w:sz w:val="24"/>
                <w:szCs w:val="24"/>
              </w:rPr>
              <w:t>,</w:t>
            </w:r>
            <w:r w:rsidRPr="00603F0F">
              <w:rPr>
                <w:rFonts w:ascii="Hypatia Sans Pro" w:hAnsi="Hypatia Sans Pro" w:cs="Times New Roman"/>
                <w:sz w:val="24"/>
                <w:szCs w:val="24"/>
              </w:rPr>
              <w:t xml:space="preserve"> что было создано для организации спасения моряков </w:t>
            </w:r>
            <w:r w:rsidR="00C26CF3">
              <w:rPr>
                <w:rFonts w:ascii="Hypatia Sans Pro" w:hAnsi="Hypatia Sans Pro" w:cs="Times New Roman"/>
                <w:sz w:val="24"/>
                <w:szCs w:val="24"/>
              </w:rPr>
              <w:t>и испытаете на</w:t>
            </w:r>
            <w:r w:rsidR="00C26CF3" w:rsidRPr="00C26CF3">
              <w:rPr>
                <w:rFonts w:ascii="Hypatia Sans Pro" w:hAnsi="Hypatia Sans Pro" w:cs="Times New Roman"/>
                <w:sz w:val="24"/>
                <w:szCs w:val="24"/>
              </w:rPr>
              <w:t xml:space="preserve"> </w:t>
            </w:r>
            <w:r w:rsidR="00C26CF3">
              <w:rPr>
                <w:rFonts w:ascii="Hypatia Sans Pro" w:hAnsi="Hypatia Sans Pro" w:cs="Times New Roman"/>
                <w:sz w:val="24"/>
                <w:szCs w:val="24"/>
              </w:rPr>
              <w:t>себе</w:t>
            </w:r>
            <w:r w:rsidR="00C26CF3" w:rsidRPr="00C26CF3">
              <w:rPr>
                <w:rFonts w:ascii="Hypatia Sans Pro" w:hAnsi="Hypatia Sans Pro" w:cs="Times New Roman"/>
                <w:sz w:val="24"/>
                <w:szCs w:val="24"/>
              </w:rPr>
              <w:t xml:space="preserve"> некоторые из спасательных средств, обеспечивающих безопасность на воде.</w:t>
            </w:r>
            <w:r w:rsidR="00C26CF3">
              <w:rPr>
                <w:rFonts w:ascii="Hypatia Sans Pro" w:hAnsi="Hypatia Sans Pro" w:cs="Times New Roman"/>
                <w:sz w:val="24"/>
                <w:szCs w:val="24"/>
              </w:rPr>
              <w:t xml:space="preserve"> </w:t>
            </w:r>
            <w:r w:rsidR="00C26CF3">
              <w:rPr>
                <w:rFonts w:ascii="Hypatia Sans Pro" w:hAnsi="Hypatia Sans Pro" w:cs="Times New Roman"/>
                <w:sz w:val="24"/>
                <w:szCs w:val="24"/>
              </w:rPr>
              <w:br/>
            </w:r>
            <w:r w:rsidRPr="00603F0F">
              <w:rPr>
                <w:rFonts w:ascii="Hypatia Sans Pro" w:hAnsi="Hypatia Sans Pro" w:cs="Times New Roman"/>
                <w:sz w:val="24"/>
                <w:szCs w:val="24"/>
              </w:rPr>
              <w:t>Возможно, эти знания сп</w:t>
            </w:r>
            <w:r w:rsidR="00551809">
              <w:rPr>
                <w:rFonts w:ascii="Hypatia Sans Pro" w:hAnsi="Hypatia Sans Pro" w:cs="Times New Roman"/>
                <w:sz w:val="24"/>
                <w:szCs w:val="24"/>
              </w:rPr>
              <w:t>асут кому-то жизнь!</w:t>
            </w:r>
          </w:p>
        </w:tc>
        <w:tc>
          <w:tcPr>
            <w:tcW w:w="2126" w:type="dxa"/>
            <w:shd w:val="clear" w:color="auto" w:fill="FFFFFF" w:themeFill="background1"/>
          </w:tcPr>
          <w:p w:rsidR="00AD6426" w:rsidRPr="00840847" w:rsidRDefault="00603F0F" w:rsidP="00232175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2 этаж</w:t>
            </w:r>
          </w:p>
        </w:tc>
      </w:tr>
      <w:tr w:rsidR="00AD6426" w:rsidRPr="00840847" w:rsidTr="00840847">
        <w:trPr>
          <w:trHeight w:val="459"/>
        </w:trPr>
        <w:tc>
          <w:tcPr>
            <w:tcW w:w="1134" w:type="dxa"/>
          </w:tcPr>
          <w:p w:rsidR="00AD6426" w:rsidRPr="00840847" w:rsidRDefault="00603F0F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16</w:t>
            </w:r>
            <w:r w:rsidR="006D670A"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797" w:type="dxa"/>
          </w:tcPr>
          <w:p w:rsidR="00603F0F" w:rsidRDefault="000D0C3E" w:rsidP="008C49AE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Экскурсия «</w:t>
            </w:r>
            <w:r w:rsidR="00603F0F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Архангельск – первые ворота России</w:t>
            </w:r>
            <w:r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603F0F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 xml:space="preserve"> 10+</w:t>
            </w:r>
          </w:p>
          <w:p w:rsidR="00C26CF3" w:rsidRPr="00881A7C" w:rsidRDefault="00C26CF3" w:rsidP="00C26CF3">
            <w:pPr>
              <w:spacing w:after="0"/>
              <w:rPr>
                <w:rFonts w:ascii="Hypatia Sans Pro" w:hAnsi="Hypatia Sans Pro" w:cs="Times New Roman"/>
                <w:i/>
                <w:sz w:val="24"/>
                <w:szCs w:val="24"/>
              </w:rPr>
            </w:pPr>
            <w:r w:rsidRPr="00881A7C">
              <w:rPr>
                <w:rFonts w:ascii="Hypatia Sans Pro" w:hAnsi="Hypatia Sans Pro" w:cs="Times New Roman"/>
                <w:i/>
                <w:sz w:val="24"/>
                <w:szCs w:val="24"/>
              </w:rPr>
              <w:t>Ведущий:</w:t>
            </w:r>
            <w:r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</w:t>
            </w:r>
            <w:r w:rsidR="00453CAC">
              <w:rPr>
                <w:rFonts w:ascii="Hypatia Sans Pro" w:hAnsi="Hypatia Sans Pro" w:cs="Times New Roman"/>
                <w:i/>
                <w:sz w:val="24"/>
                <w:szCs w:val="24"/>
              </w:rPr>
              <w:t>научный сотрудник музея Александр Белов</w:t>
            </w:r>
          </w:p>
          <w:p w:rsidR="00840847" w:rsidRPr="00840847" w:rsidRDefault="00603F0F" w:rsidP="00603F0F">
            <w:pPr>
              <w:spacing w:after="0"/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</w:pPr>
            <w:r w:rsidRPr="00603F0F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Архангельск – это не только родина государственного регулярного судостроения, но и русской внешней торговли и начальный пункт экспедиций и по всему свету. Архангельский порт стал теми воротами, через которые русские купцы и исследователи покидали страну. </w:t>
            </w:r>
          </w:p>
        </w:tc>
        <w:tc>
          <w:tcPr>
            <w:tcW w:w="2126" w:type="dxa"/>
          </w:tcPr>
          <w:p w:rsidR="00AD6426" w:rsidRPr="00840847" w:rsidRDefault="00603F0F" w:rsidP="00232175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1 этаж</w:t>
            </w:r>
          </w:p>
        </w:tc>
      </w:tr>
      <w:tr w:rsidR="00603F0F" w:rsidRPr="00840847" w:rsidTr="00840847">
        <w:trPr>
          <w:trHeight w:val="459"/>
        </w:trPr>
        <w:tc>
          <w:tcPr>
            <w:tcW w:w="1134" w:type="dxa"/>
          </w:tcPr>
          <w:p w:rsidR="00603F0F" w:rsidRDefault="00603F0F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7797" w:type="dxa"/>
          </w:tcPr>
          <w:p w:rsidR="00603F0F" w:rsidRDefault="002854CC" w:rsidP="008C49AE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Мастер-класс «Масштаб чемпиона» 10+</w:t>
            </w:r>
          </w:p>
          <w:p w:rsidR="002854CC" w:rsidRDefault="002854CC" w:rsidP="002854CC">
            <w:pPr>
              <w:spacing w:after="0"/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</w:pPr>
            <w:r w:rsidRPr="00C26CF3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 xml:space="preserve">Ведущий: судья Всероссийских соревнований по стендовому судомоделизму, преподаватель </w:t>
            </w:r>
            <w:r w:rsidR="00881A7C" w:rsidRPr="00C26CF3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="00C26CF3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>иктор</w:t>
            </w:r>
            <w:r w:rsidRPr="00C26CF3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6CF3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>Нечеухин</w:t>
            </w:r>
            <w:proofErr w:type="spellEnd"/>
            <w:r w:rsidR="00E85DDF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854CC" w:rsidRPr="002854CC" w:rsidRDefault="002854CC" w:rsidP="002854CC">
            <w:pPr>
              <w:spacing w:after="0"/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Гости музея узнают</w:t>
            </w:r>
            <w:r w:rsidR="00E85DDF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 что такое судомодельный спорт, какие правила в </w:t>
            </w:r>
            <w:r w:rsidR="00E85DDF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нем существуют и к</w:t>
            </w:r>
            <w:r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ак изготавливают модели. Вместе мы попробуем дать экспертную оценку </w:t>
            </w:r>
            <w:r w:rsidR="00E85DDF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существующим </w:t>
            </w:r>
            <w:r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музейным моделям.</w:t>
            </w:r>
          </w:p>
        </w:tc>
        <w:tc>
          <w:tcPr>
            <w:tcW w:w="2126" w:type="dxa"/>
          </w:tcPr>
          <w:p w:rsidR="00603F0F" w:rsidRDefault="00603F0F" w:rsidP="00232175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1 этаж</w:t>
            </w:r>
          </w:p>
        </w:tc>
      </w:tr>
      <w:tr w:rsidR="00603F0F" w:rsidRPr="00840847" w:rsidTr="00840847">
        <w:trPr>
          <w:trHeight w:val="459"/>
        </w:trPr>
        <w:tc>
          <w:tcPr>
            <w:tcW w:w="1134" w:type="dxa"/>
          </w:tcPr>
          <w:p w:rsidR="00603F0F" w:rsidRDefault="00603F0F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7797" w:type="dxa"/>
          </w:tcPr>
          <w:p w:rsidR="000260E5" w:rsidRDefault="000260E5" w:rsidP="008C49AE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«Живые истории» по выставке «15 миль света» 12+</w:t>
            </w:r>
          </w:p>
          <w:p w:rsidR="000260E5" w:rsidRPr="000260E5" w:rsidRDefault="000260E5" w:rsidP="00C26CF3">
            <w:pPr>
              <w:spacing w:after="0"/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</w:pPr>
            <w:r w:rsidRPr="00881A7C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>Рассказы в жанре тотальной реконструкции от куратора выставочного проекта «15 миль света. Маяки знаки люди»</w:t>
            </w:r>
            <w:r w:rsidR="00881A7C" w:rsidRPr="00C26CF3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881A7C" w:rsidRPr="00881A7C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 xml:space="preserve"> научного сотрудника музея Андрея </w:t>
            </w:r>
            <w:proofErr w:type="spellStart"/>
            <w:r w:rsidR="00881A7C" w:rsidRPr="00881A7C">
              <w:rPr>
                <w:rFonts w:ascii="Hypatia Sans Pro" w:hAnsi="Hypatia Sans Pro" w:cs="Times New Roman"/>
                <w:i/>
                <w:sz w:val="24"/>
                <w:szCs w:val="24"/>
                <w:shd w:val="clear" w:color="auto" w:fill="FFFFFF"/>
              </w:rPr>
              <w:t>Барзенина</w:t>
            </w:r>
            <w:proofErr w:type="spellEnd"/>
            <w:r w:rsidR="00881A7C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. Приглашаем в гости к маячному смо</w:t>
            </w:r>
            <w:r w:rsidR="00C26CF3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трителю</w:t>
            </w:r>
            <w:r w:rsidR="00881A7C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! </w:t>
            </w:r>
            <w:r w:rsidR="00C26CF3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br/>
            </w:r>
            <w:r w:rsidR="00881A7C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Он расскажет о самых трагичных и ярких эпизодах службы на маяках.</w:t>
            </w:r>
          </w:p>
        </w:tc>
        <w:tc>
          <w:tcPr>
            <w:tcW w:w="2126" w:type="dxa"/>
          </w:tcPr>
          <w:p w:rsidR="00603F0F" w:rsidRDefault="00603F0F" w:rsidP="00232175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2 этаж</w:t>
            </w:r>
          </w:p>
        </w:tc>
      </w:tr>
      <w:tr w:rsidR="008A43C3" w:rsidRPr="00840847" w:rsidTr="00840847">
        <w:trPr>
          <w:trHeight w:val="459"/>
        </w:trPr>
        <w:tc>
          <w:tcPr>
            <w:tcW w:w="1134" w:type="dxa"/>
          </w:tcPr>
          <w:p w:rsidR="008A43C3" w:rsidRPr="00840847" w:rsidRDefault="008A43C3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7797" w:type="dxa"/>
          </w:tcPr>
          <w:p w:rsidR="00840847" w:rsidRPr="00840847" w:rsidRDefault="00453CAC" w:rsidP="00CF13C0">
            <w:pPr>
              <w:spacing w:after="0" w:line="360" w:lineRule="auto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 xml:space="preserve">Музыка в Морском. </w:t>
            </w:r>
            <w:r w:rsidR="00840847"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 xml:space="preserve">Концерт </w:t>
            </w:r>
            <w:r w:rsidR="00603F0F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«Звуковые волны» 0+</w:t>
            </w:r>
          </w:p>
          <w:p w:rsidR="00840847" w:rsidRPr="00840847" w:rsidRDefault="000260E5" w:rsidP="000260E5">
            <w:pPr>
              <w:spacing w:after="0"/>
              <w:rPr>
                <w:rFonts w:ascii="Hypatia Sans Pro" w:hAnsi="Hypatia Sans Pro"/>
                <w:sz w:val="24"/>
                <w:szCs w:val="24"/>
              </w:rPr>
            </w:pPr>
            <w:r>
              <w:rPr>
                <w:rFonts w:ascii="Hypatia Sans Pro" w:hAnsi="Hypatia Sans Pro"/>
                <w:sz w:val="24"/>
                <w:szCs w:val="24"/>
              </w:rPr>
              <w:lastRenderedPageBreak/>
              <w:t xml:space="preserve">Сольное выступление саксофониста, композитора, автора музыки </w:t>
            </w:r>
            <w:r>
              <w:rPr>
                <w:rFonts w:ascii="Hypatia Sans Pro" w:hAnsi="Hypatia Sans Pro"/>
                <w:sz w:val="24"/>
                <w:szCs w:val="24"/>
              </w:rPr>
              <w:br/>
              <w:t xml:space="preserve">к множеству театральных постановок Виктора Хабарова. </w:t>
            </w:r>
            <w:r>
              <w:rPr>
                <w:rFonts w:ascii="Hypatia Sans Pro" w:hAnsi="Hypatia Sans Pro"/>
                <w:sz w:val="24"/>
                <w:szCs w:val="24"/>
              </w:rPr>
              <w:br/>
              <w:t>В программе джаз, популярная и авторская музыка.</w:t>
            </w:r>
          </w:p>
        </w:tc>
        <w:tc>
          <w:tcPr>
            <w:tcW w:w="2126" w:type="dxa"/>
          </w:tcPr>
          <w:p w:rsidR="00232175" w:rsidRPr="00840847" w:rsidRDefault="00840847" w:rsidP="00232175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</w:pPr>
            <w:r w:rsidRPr="00840847">
              <w:rPr>
                <w:rFonts w:ascii="Hypatia Sans Pro" w:hAnsi="Hypatia Sans Pro" w:cs="Times New Roman"/>
                <w:sz w:val="24"/>
                <w:szCs w:val="24"/>
              </w:rPr>
              <w:lastRenderedPageBreak/>
              <w:t>1 этаж</w:t>
            </w:r>
          </w:p>
        </w:tc>
      </w:tr>
      <w:tr w:rsidR="00AD6426" w:rsidRPr="00840847" w:rsidTr="00840847">
        <w:trPr>
          <w:trHeight w:val="397"/>
        </w:trPr>
        <w:tc>
          <w:tcPr>
            <w:tcW w:w="1134" w:type="dxa"/>
          </w:tcPr>
          <w:p w:rsidR="00AD6426" w:rsidRPr="00840847" w:rsidRDefault="002854CC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lastRenderedPageBreak/>
              <w:t>20.30</w:t>
            </w:r>
          </w:p>
        </w:tc>
        <w:tc>
          <w:tcPr>
            <w:tcW w:w="7797" w:type="dxa"/>
          </w:tcPr>
          <w:p w:rsidR="00C26CF3" w:rsidRDefault="002854CC" w:rsidP="00C26CF3">
            <w:pPr>
              <w:spacing w:after="0"/>
              <w:rPr>
                <w:rFonts w:ascii="Hypatia Sans Pro" w:hAnsi="Hypatia Sans Pro"/>
                <w:b/>
                <w:sz w:val="24"/>
                <w:szCs w:val="24"/>
              </w:rPr>
            </w:pPr>
            <w:r>
              <w:rPr>
                <w:rFonts w:ascii="Hypatia Sans Pro" w:hAnsi="Hypatia Sans Pro"/>
                <w:b/>
                <w:sz w:val="24"/>
                <w:szCs w:val="24"/>
              </w:rPr>
              <w:t>Лекторий под отрытым небом «</w:t>
            </w:r>
            <w:r w:rsidR="00881A7C">
              <w:rPr>
                <w:rFonts w:ascii="Hypatia Sans Pro" w:hAnsi="Hypatia Sans Pro"/>
                <w:b/>
                <w:sz w:val="24"/>
                <w:szCs w:val="24"/>
              </w:rPr>
              <w:t>Два</w:t>
            </w:r>
            <w:r>
              <w:rPr>
                <w:rFonts w:ascii="Hypatia Sans Pro" w:hAnsi="Hypatia Sans Pro"/>
                <w:b/>
                <w:sz w:val="24"/>
                <w:szCs w:val="24"/>
              </w:rPr>
              <w:t xml:space="preserve"> случая на Двине» 10+</w:t>
            </w:r>
          </w:p>
          <w:p w:rsidR="00881A7C" w:rsidRPr="00881A7C" w:rsidRDefault="00881A7C" w:rsidP="00C26CF3">
            <w:pPr>
              <w:spacing w:after="0"/>
              <w:rPr>
                <w:rFonts w:ascii="Hypatia Sans Pro" w:hAnsi="Hypatia Sans Pro"/>
                <w:i/>
                <w:sz w:val="24"/>
                <w:szCs w:val="24"/>
              </w:rPr>
            </w:pPr>
            <w:r w:rsidRPr="00881A7C">
              <w:rPr>
                <w:rFonts w:ascii="Hypatia Sans Pro" w:hAnsi="Hypatia Sans Pro"/>
                <w:i/>
                <w:sz w:val="24"/>
                <w:szCs w:val="24"/>
              </w:rPr>
              <w:t>Ведущий:</w:t>
            </w:r>
            <w:r w:rsidR="00C26CF3">
              <w:rPr>
                <w:rFonts w:ascii="Hypatia Sans Pro" w:hAnsi="Hypatia Sans Pro"/>
                <w:i/>
                <w:sz w:val="24"/>
                <w:szCs w:val="24"/>
              </w:rPr>
              <w:t xml:space="preserve"> научный сотрудник музея Александр Белов</w:t>
            </w:r>
          </w:p>
          <w:p w:rsidR="008C49AE" w:rsidRPr="00840847" w:rsidRDefault="00881A7C" w:rsidP="00C26CF3">
            <w:pPr>
              <w:spacing w:after="0"/>
              <w:rPr>
                <w:rFonts w:ascii="Hypatia Sans Pro" w:hAnsi="Hypatia Sans Pro"/>
                <w:sz w:val="24"/>
                <w:szCs w:val="24"/>
              </w:rPr>
            </w:pPr>
            <w:r>
              <w:rPr>
                <w:rFonts w:ascii="Hypatia Sans Pro" w:hAnsi="Hypatia Sans Pro"/>
                <w:sz w:val="24"/>
                <w:szCs w:val="24"/>
              </w:rPr>
              <w:t xml:space="preserve">Лекторий под открытым небом между ахтерштевнем шхуны </w:t>
            </w:r>
            <w:r>
              <w:rPr>
                <w:rFonts w:ascii="Hypatia Sans Pro" w:hAnsi="Hypatia Sans Pro"/>
                <w:sz w:val="24"/>
                <w:szCs w:val="24"/>
              </w:rPr>
              <w:br/>
              <w:t xml:space="preserve">«Св. </w:t>
            </w:r>
            <w:proofErr w:type="spellStart"/>
            <w:r>
              <w:rPr>
                <w:rFonts w:ascii="Hypatia Sans Pro" w:hAnsi="Hypatia Sans Pro"/>
                <w:sz w:val="24"/>
                <w:szCs w:val="24"/>
              </w:rPr>
              <w:t>муч</w:t>
            </w:r>
            <w:proofErr w:type="spellEnd"/>
            <w:r>
              <w:rPr>
                <w:rFonts w:ascii="Hypatia Sans Pro" w:hAnsi="Hypatia Sans Pro"/>
                <w:sz w:val="24"/>
                <w:szCs w:val="24"/>
              </w:rPr>
              <w:t xml:space="preserve">. Фока» и пушкой с </w:t>
            </w:r>
            <w:proofErr w:type="spellStart"/>
            <w:r>
              <w:rPr>
                <w:rFonts w:ascii="Hypatia Sans Pro" w:hAnsi="Hypatia Sans Pro"/>
                <w:sz w:val="24"/>
                <w:szCs w:val="24"/>
              </w:rPr>
              <w:t>минзага</w:t>
            </w:r>
            <w:proofErr w:type="spellEnd"/>
            <w:r>
              <w:rPr>
                <w:rFonts w:ascii="Hypatia Sans Pro" w:hAnsi="Hypatia Sans Pro"/>
                <w:sz w:val="24"/>
                <w:szCs w:val="24"/>
              </w:rPr>
              <w:t xml:space="preserve"> «Уссури» о злоключениях </w:t>
            </w:r>
            <w:r w:rsidR="00551809">
              <w:rPr>
                <w:rFonts w:ascii="Hypatia Sans Pro" w:hAnsi="Hypatia Sans Pro"/>
                <w:sz w:val="24"/>
                <w:szCs w:val="24"/>
              </w:rPr>
              <w:t xml:space="preserve">шхуны </w:t>
            </w:r>
            <w:r w:rsidR="00551809">
              <w:rPr>
                <w:rFonts w:ascii="Hypatia Sans Pro" w:hAnsi="Hypatia Sans Pro"/>
                <w:sz w:val="24"/>
                <w:szCs w:val="24"/>
              </w:rPr>
              <w:br/>
              <w:t xml:space="preserve">«Св. </w:t>
            </w:r>
            <w:proofErr w:type="spellStart"/>
            <w:r w:rsidR="00551809">
              <w:rPr>
                <w:rFonts w:ascii="Hypatia Sans Pro" w:hAnsi="Hypatia Sans Pro"/>
                <w:sz w:val="24"/>
                <w:szCs w:val="24"/>
              </w:rPr>
              <w:t>муч</w:t>
            </w:r>
            <w:proofErr w:type="spellEnd"/>
            <w:r w:rsidR="00551809">
              <w:rPr>
                <w:rFonts w:ascii="Hypatia Sans Pro" w:hAnsi="Hypatia Sans Pro"/>
                <w:sz w:val="24"/>
                <w:szCs w:val="24"/>
              </w:rPr>
              <w:t>. Фока»</w:t>
            </w:r>
            <w:r w:rsidR="00551809">
              <w:rPr>
                <w:rFonts w:ascii="Hypatia Sans Pro" w:hAnsi="Hypatia Sans Pro"/>
                <w:sz w:val="24"/>
                <w:szCs w:val="24"/>
              </w:rPr>
              <w:t xml:space="preserve"> и </w:t>
            </w:r>
            <w:proofErr w:type="spellStart"/>
            <w:r w:rsidR="00551809">
              <w:rPr>
                <w:rFonts w:ascii="Hypatia Sans Pro" w:hAnsi="Hypatia Sans Pro"/>
                <w:sz w:val="24"/>
                <w:szCs w:val="24"/>
              </w:rPr>
              <w:t>минзага</w:t>
            </w:r>
            <w:proofErr w:type="spellEnd"/>
            <w:r w:rsidR="00551809">
              <w:rPr>
                <w:rFonts w:ascii="Hypatia Sans Pro" w:hAnsi="Hypatia Sans Pro"/>
                <w:sz w:val="24"/>
                <w:szCs w:val="24"/>
              </w:rPr>
              <w:t xml:space="preserve"> «Уссури»</w:t>
            </w:r>
            <w:r w:rsidR="00551809">
              <w:rPr>
                <w:rFonts w:ascii="Hypatia Sans Pro" w:hAnsi="Hypatia Sans Pro"/>
                <w:sz w:val="24"/>
                <w:szCs w:val="24"/>
              </w:rPr>
              <w:t>.</w:t>
            </w:r>
            <w:r w:rsidR="00C26CF3">
              <w:rPr>
                <w:rFonts w:ascii="Hypatia Sans Pro" w:hAnsi="Hypatia Sans Pro"/>
                <w:sz w:val="24"/>
                <w:szCs w:val="24"/>
              </w:rPr>
              <w:t xml:space="preserve"> </w:t>
            </w:r>
            <w:r w:rsidR="00C26CF3">
              <w:rPr>
                <w:rFonts w:ascii="Hypatia Sans Pro" w:hAnsi="Hypatia Sans Pro"/>
                <w:sz w:val="24"/>
                <w:szCs w:val="24"/>
              </w:rPr>
              <w:t xml:space="preserve">Мероприятие </w:t>
            </w:r>
            <w:r w:rsidR="00C26CF3">
              <w:rPr>
                <w:rFonts w:ascii="Hypatia Sans Pro" w:hAnsi="Hypatia Sans Pro"/>
                <w:sz w:val="24"/>
                <w:szCs w:val="24"/>
              </w:rPr>
              <w:t xml:space="preserve">проходит </w:t>
            </w:r>
            <w:r w:rsidR="00C26CF3">
              <w:rPr>
                <w:rFonts w:ascii="Hypatia Sans Pro" w:hAnsi="Hypatia Sans Pro"/>
                <w:sz w:val="24"/>
                <w:szCs w:val="24"/>
              </w:rPr>
              <w:t>в</w:t>
            </w:r>
            <w:r w:rsidR="00C26CF3" w:rsidRPr="002854CC">
              <w:rPr>
                <w:rFonts w:ascii="Hypatia Sans Pro" w:hAnsi="Hypatia Sans Pro"/>
                <w:sz w:val="24"/>
                <w:szCs w:val="24"/>
              </w:rPr>
              <w:t xml:space="preserve"> рамках </w:t>
            </w:r>
            <w:r w:rsidR="00C26CF3">
              <w:rPr>
                <w:rFonts w:ascii="Hypatia Sans Pro" w:hAnsi="Hypatia Sans Pro"/>
                <w:sz w:val="24"/>
                <w:szCs w:val="24"/>
              </w:rPr>
              <w:t>Фестиваля морского флота Арктики.</w:t>
            </w:r>
          </w:p>
        </w:tc>
        <w:tc>
          <w:tcPr>
            <w:tcW w:w="2126" w:type="dxa"/>
          </w:tcPr>
          <w:p w:rsidR="006A3BFB" w:rsidRPr="00840847" w:rsidRDefault="002854CC" w:rsidP="006A3BFB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sz w:val="24"/>
                <w:szCs w:val="24"/>
              </w:rPr>
              <w:t>Музейная экспозиция под открытым небом со стороны проезжей части набережной</w:t>
            </w:r>
            <w:r w:rsidRPr="00840847">
              <w:rPr>
                <w:rFonts w:ascii="Hypatia Sans Pro" w:hAnsi="Hypatia Sans Pro" w:cs="Times New Roman"/>
                <w:sz w:val="24"/>
                <w:szCs w:val="24"/>
              </w:rPr>
              <w:t xml:space="preserve"> </w:t>
            </w:r>
          </w:p>
        </w:tc>
      </w:tr>
      <w:tr w:rsidR="00AD6426" w:rsidRPr="00840847" w:rsidTr="00840847">
        <w:trPr>
          <w:trHeight w:val="715"/>
        </w:trPr>
        <w:tc>
          <w:tcPr>
            <w:tcW w:w="1134" w:type="dxa"/>
          </w:tcPr>
          <w:p w:rsidR="00AD6426" w:rsidRPr="00840847" w:rsidRDefault="002854CC" w:rsidP="00CF13C0">
            <w:pPr>
              <w:spacing w:after="0" w:line="360" w:lineRule="auto"/>
              <w:jc w:val="center"/>
              <w:rPr>
                <w:rFonts w:ascii="Hypatia Sans Pro" w:hAnsi="Hypatia Sans Pro" w:cs="Times New Roman"/>
                <w:b/>
                <w:sz w:val="24"/>
                <w:szCs w:val="24"/>
              </w:rPr>
            </w:pPr>
            <w:r>
              <w:rPr>
                <w:rFonts w:ascii="Hypatia Sans Pro" w:hAnsi="Hypatia Sans Pro" w:cs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7797" w:type="dxa"/>
          </w:tcPr>
          <w:p w:rsidR="00840847" w:rsidRDefault="00840847" w:rsidP="00840847">
            <w:pPr>
              <w:spacing w:after="0"/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</w:pPr>
            <w:r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 xml:space="preserve">Экскурсия </w:t>
            </w:r>
            <w:r w:rsidR="00C26CF3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 xml:space="preserve">по выставке </w:t>
            </w:r>
            <w:r w:rsidRPr="00840847">
              <w:rPr>
                <w:rFonts w:ascii="Hypatia Sans Pro" w:hAnsi="Hypatia Sans Pro" w:cs="Times New Roman"/>
                <w:b/>
                <w:sz w:val="24"/>
                <w:szCs w:val="24"/>
                <w:shd w:val="clear" w:color="auto" w:fill="FFFFFF"/>
              </w:rPr>
              <w:t>«15 миль света» (8 +)</w:t>
            </w:r>
          </w:p>
          <w:p w:rsidR="00453CAC" w:rsidRPr="00881A7C" w:rsidRDefault="00453CAC" w:rsidP="00453CAC">
            <w:pPr>
              <w:spacing w:after="0"/>
              <w:rPr>
                <w:rFonts w:ascii="Hypatia Sans Pro" w:hAnsi="Hypatia Sans Pro" w:cs="Times New Roman"/>
                <w:i/>
                <w:sz w:val="24"/>
                <w:szCs w:val="24"/>
              </w:rPr>
            </w:pPr>
            <w:r w:rsidRPr="00881A7C">
              <w:rPr>
                <w:rFonts w:ascii="Hypatia Sans Pro" w:hAnsi="Hypatia Sans Pro" w:cs="Times New Roman"/>
                <w:i/>
                <w:sz w:val="24"/>
                <w:szCs w:val="24"/>
              </w:rPr>
              <w:t>Ведущий:</w:t>
            </w:r>
            <w:r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зав. </w:t>
            </w:r>
            <w:r w:rsidRPr="00551809">
              <w:rPr>
                <w:rFonts w:ascii="Hypatia Sans Pro" w:hAnsi="Hypatia Sans Pro" w:cs="Times New Roman"/>
                <w:i/>
                <w:sz w:val="24"/>
                <w:szCs w:val="24"/>
              </w:rPr>
              <w:t>научно-исследовательским отделом музея</w:t>
            </w:r>
            <w:r>
              <w:rPr>
                <w:rFonts w:ascii="Hypatia Sans Pro" w:hAnsi="Hypatia Sans Pro" w:cs="Times New Roman"/>
                <w:i/>
                <w:sz w:val="24"/>
                <w:szCs w:val="24"/>
              </w:rPr>
              <w:t xml:space="preserve"> Иван Катышев</w:t>
            </w:r>
          </w:p>
          <w:p w:rsidR="00CE0977" w:rsidRPr="00840847" w:rsidRDefault="00C26CF3" w:rsidP="00C26CF3">
            <w:pPr>
              <w:spacing w:after="0"/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Рассказ </w:t>
            </w:r>
            <w:r w:rsidRPr="00C26CF3"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>об истории техники и профессии, о маяках и навигационных знаках, о людях и их безопасности.</w:t>
            </w:r>
            <w:r>
              <w:rPr>
                <w:rFonts w:ascii="Hypatia Sans Pro" w:hAnsi="Hypatia Sans Pro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AD6426" w:rsidRPr="00840847" w:rsidRDefault="00840847" w:rsidP="00E84590">
            <w:pPr>
              <w:spacing w:after="0" w:line="240" w:lineRule="auto"/>
              <w:jc w:val="center"/>
              <w:rPr>
                <w:rFonts w:ascii="Hypatia Sans Pro" w:hAnsi="Hypatia Sans Pro" w:cs="Times New Roman"/>
                <w:sz w:val="24"/>
                <w:szCs w:val="24"/>
              </w:rPr>
            </w:pPr>
            <w:r w:rsidRPr="00840847">
              <w:rPr>
                <w:rFonts w:ascii="Hypatia Sans Pro" w:hAnsi="Hypatia Sans Pro" w:cs="Times New Roman"/>
                <w:sz w:val="24"/>
                <w:szCs w:val="24"/>
              </w:rPr>
              <w:t>2</w:t>
            </w:r>
            <w:r w:rsidR="00E84590" w:rsidRPr="00840847">
              <w:rPr>
                <w:rFonts w:ascii="Hypatia Sans Pro" w:hAnsi="Hypatia Sans Pro" w:cs="Times New Roman"/>
                <w:sz w:val="24"/>
                <w:szCs w:val="24"/>
              </w:rPr>
              <w:t xml:space="preserve"> этаж</w:t>
            </w:r>
          </w:p>
        </w:tc>
      </w:tr>
    </w:tbl>
    <w:p w:rsidR="00840847" w:rsidRDefault="00840847" w:rsidP="00E84590">
      <w:pPr>
        <w:spacing w:line="360" w:lineRule="auto"/>
        <w:ind w:left="-1134" w:right="-709"/>
        <w:rPr>
          <w:rFonts w:ascii="Hypatia Sans Pro" w:hAnsi="Hypatia Sans Pro" w:cs="Arial"/>
          <w:color w:val="000000"/>
          <w:shd w:val="clear" w:color="auto" w:fill="FFFFFF"/>
        </w:rPr>
      </w:pPr>
    </w:p>
    <w:p w:rsidR="00F2536B" w:rsidRPr="00CB2917" w:rsidRDefault="00E84590" w:rsidP="00E84590">
      <w:pPr>
        <w:spacing w:line="360" w:lineRule="auto"/>
        <w:ind w:left="-1134" w:right="-709"/>
        <w:rPr>
          <w:rFonts w:ascii="Hypatia Sans Pro" w:hAnsi="Hypatia Sans Pro" w:cs="Arial"/>
          <w:color w:val="000000"/>
          <w:shd w:val="clear" w:color="auto" w:fill="FFFFFF"/>
        </w:rPr>
      </w:pPr>
      <w:r w:rsidRPr="00840847">
        <w:rPr>
          <w:rFonts w:ascii="Hypatia Sans Pro" w:hAnsi="Hypatia Sans Pro" w:cs="Arial"/>
          <w:color w:val="000000"/>
          <w:shd w:val="clear" w:color="auto" w:fill="FFFFFF"/>
        </w:rPr>
        <w:t>ВЕСЬ ВЕЧЕР: «К</w:t>
      </w:r>
      <w:r w:rsidR="002D2532" w:rsidRPr="00840847">
        <w:rPr>
          <w:rFonts w:ascii="Hypatia Sans Pro" w:hAnsi="Hypatia Sans Pro" w:cs="Arial"/>
          <w:color w:val="000000"/>
          <w:shd w:val="clear" w:color="auto" w:fill="FFFFFF"/>
        </w:rPr>
        <w:t>вест</w:t>
      </w:r>
      <w:r w:rsidRPr="00840847">
        <w:rPr>
          <w:rFonts w:ascii="Hypatia Sans Pro" w:hAnsi="Hypatia Sans Pro" w:cs="Arial"/>
          <w:color w:val="000000"/>
          <w:shd w:val="clear" w:color="auto" w:fill="FFFFFF"/>
        </w:rPr>
        <w:t>–</w:t>
      </w:r>
      <w:proofErr w:type="spellStart"/>
      <w:r w:rsidR="0004277A" w:rsidRPr="00840847">
        <w:rPr>
          <w:rFonts w:ascii="Hypatia Sans Pro" w:hAnsi="Hypatia Sans Pro" w:cs="Arial"/>
          <w:color w:val="000000"/>
          <w:shd w:val="clear" w:color="auto" w:fill="FFFFFF"/>
        </w:rPr>
        <w:t>ходилка</w:t>
      </w:r>
      <w:proofErr w:type="spellEnd"/>
      <w:r w:rsidRPr="00840847">
        <w:rPr>
          <w:rFonts w:ascii="Hypatia Sans Pro" w:hAnsi="Hypatia Sans Pro" w:cs="Arial"/>
          <w:color w:val="000000"/>
          <w:shd w:val="clear" w:color="auto" w:fill="FFFFFF"/>
        </w:rPr>
        <w:t>»</w:t>
      </w:r>
      <w:r w:rsidR="0004277A" w:rsidRPr="00840847">
        <w:rPr>
          <w:rFonts w:ascii="Hypatia Sans Pro" w:hAnsi="Hypatia Sans Pro" w:cs="Arial"/>
          <w:color w:val="000000"/>
          <w:shd w:val="clear" w:color="auto" w:fill="FFFFFF"/>
        </w:rPr>
        <w:t xml:space="preserve"> </w:t>
      </w:r>
      <w:r w:rsidRPr="00840847">
        <w:rPr>
          <w:rFonts w:ascii="Hypatia Sans Pro" w:hAnsi="Hypatia Sans Pro" w:cs="Arial"/>
          <w:color w:val="000000"/>
          <w:shd w:val="clear" w:color="auto" w:fill="FFFFFF"/>
        </w:rPr>
        <w:t xml:space="preserve">для детей и взрослых </w:t>
      </w:r>
      <w:r w:rsidR="0004277A" w:rsidRPr="00840847">
        <w:rPr>
          <w:rFonts w:ascii="Hypatia Sans Pro" w:hAnsi="Hypatia Sans Pro" w:cs="Arial"/>
          <w:color w:val="000000"/>
          <w:shd w:val="clear" w:color="auto" w:fill="FFFFFF"/>
        </w:rPr>
        <w:t>позна</w:t>
      </w:r>
      <w:r w:rsidRPr="00840847">
        <w:rPr>
          <w:rFonts w:ascii="Hypatia Sans Pro" w:hAnsi="Hypatia Sans Pro" w:cs="Arial"/>
          <w:color w:val="000000"/>
          <w:shd w:val="clear" w:color="auto" w:fill="FFFFFF"/>
        </w:rPr>
        <w:t xml:space="preserve">комит с выставками Северного морского музея. </w:t>
      </w:r>
      <w:r w:rsidR="002854CC">
        <w:rPr>
          <w:rFonts w:ascii="Hypatia Sans Pro" w:hAnsi="Hypatia Sans Pro" w:cs="Arial"/>
          <w:color w:val="000000"/>
          <w:shd w:val="clear" w:color="auto" w:fill="FFFFFF"/>
        </w:rPr>
        <w:br/>
      </w:r>
      <w:r w:rsidRPr="00840847">
        <w:rPr>
          <w:rFonts w:ascii="Hypatia Sans Pro" w:hAnsi="Hypatia Sans Pro" w:cs="Arial"/>
          <w:color w:val="000000"/>
          <w:shd w:val="clear" w:color="auto" w:fill="FFFFFF"/>
        </w:rPr>
        <w:t>Р</w:t>
      </w:r>
      <w:r w:rsidR="0004277A" w:rsidRPr="00840847">
        <w:rPr>
          <w:rFonts w:ascii="Hypatia Sans Pro" w:hAnsi="Hypatia Sans Pro" w:cs="Arial"/>
          <w:color w:val="000000"/>
          <w:shd w:val="clear" w:color="auto" w:fill="FFFFFF"/>
        </w:rPr>
        <w:t>азгадайте все загаданные предметы, чтобы получить тайное послание с корабля</w:t>
      </w:r>
      <w:r w:rsidRPr="00840847">
        <w:rPr>
          <w:rFonts w:ascii="Hypatia Sans Pro" w:hAnsi="Hypatia Sans Pro" w:cs="Arial"/>
          <w:color w:val="000000"/>
          <w:shd w:val="clear" w:color="auto" w:fill="FFFFFF"/>
        </w:rPr>
        <w:t xml:space="preserve">! </w:t>
      </w:r>
      <w:r w:rsidR="0091170C" w:rsidRPr="00840847">
        <w:rPr>
          <w:rFonts w:ascii="Hypatia Sans Pro" w:hAnsi="Hypatia Sans Pro" w:cs="Arial"/>
          <w:color w:val="000000"/>
          <w:shd w:val="clear" w:color="auto" w:fill="FFFFFF"/>
        </w:rPr>
        <w:t xml:space="preserve">Кофе от сети городских кофеен </w:t>
      </w:r>
      <w:r w:rsidR="00840847">
        <w:rPr>
          <w:rFonts w:ascii="Hypatia Sans Pro" w:hAnsi="Hypatia Sans Pro" w:cs="Arial"/>
          <w:color w:val="000000"/>
          <w:shd w:val="clear" w:color="auto" w:fill="FFFFFF"/>
        </w:rPr>
        <w:br/>
      </w:r>
      <w:r w:rsidR="0091170C" w:rsidRPr="00840847">
        <w:rPr>
          <w:rFonts w:ascii="Hypatia Sans Pro" w:hAnsi="Hypatia Sans Pro" w:cs="Arial"/>
          <w:color w:val="000000"/>
          <w:shd w:val="clear" w:color="auto" w:fill="FFFFFF"/>
          <w:lang w:val="en-US"/>
        </w:rPr>
        <w:t>ARH</w:t>
      </w:r>
      <w:r w:rsidR="0091170C" w:rsidRPr="00840847">
        <w:rPr>
          <w:rFonts w:ascii="Hypatia Sans Pro" w:hAnsi="Hypatia Sans Pro" w:cs="Arial"/>
          <w:color w:val="000000"/>
          <w:shd w:val="clear" w:color="auto" w:fill="FFFFFF"/>
        </w:rPr>
        <w:t xml:space="preserve"> </w:t>
      </w:r>
      <w:r w:rsidR="0091170C" w:rsidRPr="00840847">
        <w:rPr>
          <w:rFonts w:ascii="Hypatia Sans Pro" w:hAnsi="Hypatia Sans Pro" w:cs="Arial"/>
          <w:color w:val="000000"/>
          <w:shd w:val="clear" w:color="auto" w:fill="FFFFFF"/>
          <w:lang w:val="en-US"/>
        </w:rPr>
        <w:t>COFFEE</w:t>
      </w:r>
      <w:r w:rsidR="0091170C" w:rsidRPr="00840847">
        <w:rPr>
          <w:rFonts w:ascii="Hypatia Sans Pro" w:hAnsi="Hypatia Sans Pro" w:cs="Arial"/>
          <w:color w:val="000000"/>
          <w:shd w:val="clear" w:color="auto" w:fill="FFFFFF"/>
        </w:rPr>
        <w:t xml:space="preserve"> </w:t>
      </w:r>
      <w:r w:rsidR="0091170C" w:rsidRPr="00840847">
        <w:rPr>
          <w:rFonts w:ascii="Hypatia Sans Pro" w:hAnsi="Hypatia Sans Pro" w:cs="Arial"/>
          <w:color w:val="000000"/>
          <w:shd w:val="clear" w:color="auto" w:fill="FFFFFF"/>
          <w:lang w:val="en-US"/>
        </w:rPr>
        <w:t>CO</w:t>
      </w:r>
      <w:r w:rsidR="00453CAC">
        <w:rPr>
          <w:rFonts w:ascii="Hypatia Sans Pro" w:hAnsi="Hypatia Sans Pro" w:cs="Arial"/>
          <w:color w:val="000000"/>
          <w:shd w:val="clear" w:color="auto" w:fill="FFFFFF"/>
        </w:rPr>
        <w:t>.</w:t>
      </w:r>
      <w:bookmarkStart w:id="0" w:name="_GoBack"/>
      <w:bookmarkEnd w:id="0"/>
      <w:r w:rsidR="00840847">
        <w:rPr>
          <w:rFonts w:ascii="Hypatia Sans Pro" w:hAnsi="Hypatia Sans Pro" w:cs="Arial"/>
          <w:color w:val="000000"/>
          <w:shd w:val="clear" w:color="auto" w:fill="FFFFFF"/>
        </w:rPr>
        <w:br/>
      </w:r>
      <w:r w:rsidR="00840847" w:rsidRPr="00840847">
        <w:rPr>
          <w:rFonts w:ascii="Hypatia Sans Pro" w:hAnsi="Hypatia Sans Pro" w:cs="Arial"/>
          <w:color w:val="000000"/>
          <w:shd w:val="clear" w:color="auto" w:fill="FFFFFF"/>
        </w:rPr>
        <w:t>Режим работы музея: 15.00-23.0</w:t>
      </w:r>
      <w:r w:rsidR="00781DAC" w:rsidRPr="00840847">
        <w:rPr>
          <w:rFonts w:ascii="Hypatia Sans Pro" w:hAnsi="Hypatia Sans Pro" w:cs="Arial"/>
          <w:color w:val="000000"/>
          <w:shd w:val="clear" w:color="auto" w:fill="FFFFFF"/>
        </w:rPr>
        <w:t>0</w:t>
      </w:r>
      <w:r w:rsidR="00840847">
        <w:rPr>
          <w:rFonts w:ascii="Hypatia Sans Pro" w:hAnsi="Hypatia Sans Pro" w:cs="Arial"/>
          <w:color w:val="000000"/>
          <w:shd w:val="clear" w:color="auto" w:fill="FFFFFF"/>
        </w:rPr>
        <w:t xml:space="preserve">. </w:t>
      </w:r>
      <w:proofErr w:type="spellStart"/>
      <w:r w:rsidR="00F2536B" w:rsidRPr="00840847">
        <w:rPr>
          <w:rFonts w:ascii="Hypatia Sans Pro" w:hAnsi="Hypatia Sans Pro" w:cs="Arial"/>
          <w:color w:val="000000"/>
          <w:shd w:val="clear" w:color="auto" w:fill="FFFFFF"/>
          <w:lang w:val="en-US"/>
        </w:rPr>
        <w:t>northernmaritime</w:t>
      </w:r>
      <w:proofErr w:type="spellEnd"/>
      <w:r w:rsidR="00F2536B" w:rsidRPr="00840847">
        <w:rPr>
          <w:rFonts w:ascii="Hypatia Sans Pro" w:hAnsi="Hypatia Sans Pro" w:cs="Arial"/>
          <w:color w:val="000000"/>
          <w:shd w:val="clear" w:color="auto" w:fill="FFFFFF"/>
        </w:rPr>
        <w:t>.</w:t>
      </w:r>
      <w:proofErr w:type="spellStart"/>
      <w:r w:rsidR="00F2536B" w:rsidRPr="00840847">
        <w:rPr>
          <w:rFonts w:ascii="Hypatia Sans Pro" w:hAnsi="Hypatia Sans Pro" w:cs="Arial"/>
          <w:color w:val="000000"/>
          <w:shd w:val="clear" w:color="auto" w:fill="FFFFFF"/>
          <w:lang w:val="en-US"/>
        </w:rPr>
        <w:t>ru</w:t>
      </w:r>
      <w:proofErr w:type="spellEnd"/>
    </w:p>
    <w:p w:rsidR="00CB2917" w:rsidRPr="00CB2917" w:rsidRDefault="00CB2917" w:rsidP="00E84590">
      <w:pPr>
        <w:spacing w:line="360" w:lineRule="auto"/>
        <w:ind w:left="-1134" w:right="-709"/>
        <w:rPr>
          <w:rFonts w:ascii="Hypatia Sans Pro" w:hAnsi="Hypatia Sans Pro" w:cs="Arial"/>
          <w:color w:val="000000"/>
          <w:shd w:val="clear" w:color="auto" w:fill="FFFFFF"/>
        </w:rPr>
      </w:pPr>
    </w:p>
    <w:p w:rsidR="00CB2917" w:rsidRPr="00CB2917" w:rsidRDefault="00CB2917" w:rsidP="00E84590">
      <w:pPr>
        <w:spacing w:line="360" w:lineRule="auto"/>
        <w:ind w:left="-1134" w:right="-709"/>
        <w:rPr>
          <w:rFonts w:ascii="Hypatia Sans Pro" w:hAnsi="Hypatia Sans Pro" w:cs="Arial"/>
          <w:color w:val="000000"/>
          <w:shd w:val="clear" w:color="auto" w:fill="FFFFFF"/>
        </w:rPr>
      </w:pPr>
    </w:p>
    <w:sectPr w:rsidR="00CB2917" w:rsidRPr="00CB2917" w:rsidSect="0091170C">
      <w:headerReference w:type="default" r:id="rId8"/>
      <w:footerReference w:type="default" r:id="rId9"/>
      <w:pgSz w:w="11906" w:h="16838"/>
      <w:pgMar w:top="284" w:right="1133" w:bottom="0" w:left="1701" w:header="5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45" w:rsidRDefault="004E6845" w:rsidP="00CA6776">
      <w:pPr>
        <w:spacing w:after="0" w:line="240" w:lineRule="auto"/>
      </w:pPr>
      <w:r>
        <w:separator/>
      </w:r>
    </w:p>
  </w:endnote>
  <w:endnote w:type="continuationSeparator" w:id="0">
    <w:p w:rsidR="004E6845" w:rsidRDefault="004E6845" w:rsidP="00CA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ypatia Sans Pro"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DB" w:rsidRPr="009756DB" w:rsidRDefault="009756DB" w:rsidP="009756DB">
    <w:pPr>
      <w:spacing w:before="240" w:after="100" w:afterAutospacing="1" w:line="240" w:lineRule="auto"/>
      <w:ind w:left="-567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45" w:rsidRDefault="004E6845" w:rsidP="00CA6776">
      <w:pPr>
        <w:spacing w:after="0" w:line="240" w:lineRule="auto"/>
      </w:pPr>
      <w:r>
        <w:separator/>
      </w:r>
    </w:p>
  </w:footnote>
  <w:footnote w:type="continuationSeparator" w:id="0">
    <w:p w:rsidR="004E6845" w:rsidRDefault="004E6845" w:rsidP="00CA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789" w:rsidRPr="009756DB" w:rsidRDefault="00EB7789" w:rsidP="009756DB">
    <w:pPr>
      <w:spacing w:line="240" w:lineRule="auto"/>
      <w:jc w:val="center"/>
      <w:rPr>
        <w:rFonts w:ascii="Times New Roman" w:eastAsia="Arial Unicode MS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9153E"/>
    <w:multiLevelType w:val="hybridMultilevel"/>
    <w:tmpl w:val="1D4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6BE7"/>
    <w:multiLevelType w:val="hybridMultilevel"/>
    <w:tmpl w:val="9A32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4BC0"/>
    <w:multiLevelType w:val="hybridMultilevel"/>
    <w:tmpl w:val="F06C0BEC"/>
    <w:lvl w:ilvl="0" w:tplc="BD2E2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73BA9"/>
    <w:multiLevelType w:val="hybridMultilevel"/>
    <w:tmpl w:val="0054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5C"/>
    <w:rsid w:val="00015941"/>
    <w:rsid w:val="000260E5"/>
    <w:rsid w:val="00027745"/>
    <w:rsid w:val="0004277A"/>
    <w:rsid w:val="00051F3F"/>
    <w:rsid w:val="000701A6"/>
    <w:rsid w:val="000B068C"/>
    <w:rsid w:val="000B631A"/>
    <w:rsid w:val="000C0CDE"/>
    <w:rsid w:val="000D0676"/>
    <w:rsid w:val="000D0C3E"/>
    <w:rsid w:val="000D2379"/>
    <w:rsid w:val="000E75ED"/>
    <w:rsid w:val="00120569"/>
    <w:rsid w:val="00122DA8"/>
    <w:rsid w:val="0012535E"/>
    <w:rsid w:val="001653E9"/>
    <w:rsid w:val="001711C1"/>
    <w:rsid w:val="001D1B47"/>
    <w:rsid w:val="001D6D71"/>
    <w:rsid w:val="00220A45"/>
    <w:rsid w:val="00230E24"/>
    <w:rsid w:val="00232175"/>
    <w:rsid w:val="00241E20"/>
    <w:rsid w:val="00241F4B"/>
    <w:rsid w:val="002473C1"/>
    <w:rsid w:val="002645EE"/>
    <w:rsid w:val="002854CC"/>
    <w:rsid w:val="002A6592"/>
    <w:rsid w:val="002D2532"/>
    <w:rsid w:val="00304B7B"/>
    <w:rsid w:val="0032144D"/>
    <w:rsid w:val="00326C7F"/>
    <w:rsid w:val="00375F30"/>
    <w:rsid w:val="00377B77"/>
    <w:rsid w:val="003F60B0"/>
    <w:rsid w:val="004232E4"/>
    <w:rsid w:val="0042753E"/>
    <w:rsid w:val="00430064"/>
    <w:rsid w:val="00453CAC"/>
    <w:rsid w:val="00455E31"/>
    <w:rsid w:val="004726D1"/>
    <w:rsid w:val="004D0C67"/>
    <w:rsid w:val="004D2057"/>
    <w:rsid w:val="004E6845"/>
    <w:rsid w:val="00511EA7"/>
    <w:rsid w:val="00512DD6"/>
    <w:rsid w:val="0053729F"/>
    <w:rsid w:val="00540C31"/>
    <w:rsid w:val="00542561"/>
    <w:rsid w:val="00551809"/>
    <w:rsid w:val="005548CC"/>
    <w:rsid w:val="00580DEB"/>
    <w:rsid w:val="00594F6C"/>
    <w:rsid w:val="005A22FC"/>
    <w:rsid w:val="005B5295"/>
    <w:rsid w:val="005B7872"/>
    <w:rsid w:val="005E2123"/>
    <w:rsid w:val="005E2E09"/>
    <w:rsid w:val="005F05B1"/>
    <w:rsid w:val="0060274B"/>
    <w:rsid w:val="0060388F"/>
    <w:rsid w:val="00603F0F"/>
    <w:rsid w:val="00657A50"/>
    <w:rsid w:val="006823B0"/>
    <w:rsid w:val="00684067"/>
    <w:rsid w:val="006968F1"/>
    <w:rsid w:val="006A3BFB"/>
    <w:rsid w:val="006B7E68"/>
    <w:rsid w:val="006C6E97"/>
    <w:rsid w:val="006C7150"/>
    <w:rsid w:val="006D1252"/>
    <w:rsid w:val="006D3CF0"/>
    <w:rsid w:val="006D670A"/>
    <w:rsid w:val="006F2BD9"/>
    <w:rsid w:val="006F7AB5"/>
    <w:rsid w:val="00701553"/>
    <w:rsid w:val="00712A8D"/>
    <w:rsid w:val="00746082"/>
    <w:rsid w:val="00781DAC"/>
    <w:rsid w:val="0078359F"/>
    <w:rsid w:val="007900A8"/>
    <w:rsid w:val="0079019C"/>
    <w:rsid w:val="0079339F"/>
    <w:rsid w:val="007A2D62"/>
    <w:rsid w:val="007B323B"/>
    <w:rsid w:val="007E78CE"/>
    <w:rsid w:val="007F63A8"/>
    <w:rsid w:val="00814B7A"/>
    <w:rsid w:val="0083372C"/>
    <w:rsid w:val="0084081B"/>
    <w:rsid w:val="00840847"/>
    <w:rsid w:val="00881A7C"/>
    <w:rsid w:val="00892BEC"/>
    <w:rsid w:val="00895807"/>
    <w:rsid w:val="008A1108"/>
    <w:rsid w:val="008A43C3"/>
    <w:rsid w:val="008B0BFF"/>
    <w:rsid w:val="008C49AE"/>
    <w:rsid w:val="008D0A2A"/>
    <w:rsid w:val="008D17DE"/>
    <w:rsid w:val="008F773E"/>
    <w:rsid w:val="00905250"/>
    <w:rsid w:val="0091170C"/>
    <w:rsid w:val="00932FBF"/>
    <w:rsid w:val="0093574C"/>
    <w:rsid w:val="00943482"/>
    <w:rsid w:val="00955BAD"/>
    <w:rsid w:val="0097168E"/>
    <w:rsid w:val="00974243"/>
    <w:rsid w:val="009756DB"/>
    <w:rsid w:val="009947F7"/>
    <w:rsid w:val="00994B83"/>
    <w:rsid w:val="009E7DF0"/>
    <w:rsid w:val="00A145B5"/>
    <w:rsid w:val="00A162AA"/>
    <w:rsid w:val="00A17146"/>
    <w:rsid w:val="00A252C9"/>
    <w:rsid w:val="00A65AE4"/>
    <w:rsid w:val="00A747FC"/>
    <w:rsid w:val="00AC747B"/>
    <w:rsid w:val="00AD6426"/>
    <w:rsid w:val="00AF161A"/>
    <w:rsid w:val="00AF1726"/>
    <w:rsid w:val="00B11A54"/>
    <w:rsid w:val="00B214C5"/>
    <w:rsid w:val="00B27D5C"/>
    <w:rsid w:val="00B573D8"/>
    <w:rsid w:val="00B93E3F"/>
    <w:rsid w:val="00B962F1"/>
    <w:rsid w:val="00BD23A3"/>
    <w:rsid w:val="00BE5DAA"/>
    <w:rsid w:val="00BF434F"/>
    <w:rsid w:val="00C26CF3"/>
    <w:rsid w:val="00C36732"/>
    <w:rsid w:val="00CA454F"/>
    <w:rsid w:val="00CA6776"/>
    <w:rsid w:val="00CB2917"/>
    <w:rsid w:val="00CB3E47"/>
    <w:rsid w:val="00CC26CC"/>
    <w:rsid w:val="00CD0302"/>
    <w:rsid w:val="00CE0977"/>
    <w:rsid w:val="00CE4D2E"/>
    <w:rsid w:val="00CF13C0"/>
    <w:rsid w:val="00CF165C"/>
    <w:rsid w:val="00D01F93"/>
    <w:rsid w:val="00D02564"/>
    <w:rsid w:val="00D26297"/>
    <w:rsid w:val="00D44E89"/>
    <w:rsid w:val="00D55967"/>
    <w:rsid w:val="00D76586"/>
    <w:rsid w:val="00D811D3"/>
    <w:rsid w:val="00D94B5F"/>
    <w:rsid w:val="00DA0909"/>
    <w:rsid w:val="00DC0D58"/>
    <w:rsid w:val="00DE3F83"/>
    <w:rsid w:val="00DE6972"/>
    <w:rsid w:val="00DF15B8"/>
    <w:rsid w:val="00E33373"/>
    <w:rsid w:val="00E46431"/>
    <w:rsid w:val="00E7326A"/>
    <w:rsid w:val="00E84590"/>
    <w:rsid w:val="00E85DDF"/>
    <w:rsid w:val="00E86811"/>
    <w:rsid w:val="00E9099A"/>
    <w:rsid w:val="00E9777E"/>
    <w:rsid w:val="00EB0A7A"/>
    <w:rsid w:val="00EB7789"/>
    <w:rsid w:val="00EC04EB"/>
    <w:rsid w:val="00EC4360"/>
    <w:rsid w:val="00ED0EB0"/>
    <w:rsid w:val="00EF547D"/>
    <w:rsid w:val="00F10E0B"/>
    <w:rsid w:val="00F2536B"/>
    <w:rsid w:val="00F822F6"/>
    <w:rsid w:val="00F84059"/>
    <w:rsid w:val="00FA22BF"/>
    <w:rsid w:val="00F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0B9F35-9B64-4906-8EBE-149E6E5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1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23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7E78CE"/>
  </w:style>
  <w:style w:type="paragraph" w:styleId="a6">
    <w:name w:val="header"/>
    <w:basedOn w:val="a"/>
    <w:link w:val="a7"/>
    <w:uiPriority w:val="99"/>
    <w:unhideWhenUsed/>
    <w:rsid w:val="00C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776"/>
  </w:style>
  <w:style w:type="paragraph" w:styleId="a8">
    <w:name w:val="footer"/>
    <w:basedOn w:val="a"/>
    <w:link w:val="a9"/>
    <w:uiPriority w:val="99"/>
    <w:unhideWhenUsed/>
    <w:rsid w:val="00C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776"/>
  </w:style>
  <w:style w:type="paragraph" w:styleId="aa">
    <w:name w:val="Body Text"/>
    <w:basedOn w:val="a"/>
    <w:link w:val="ab"/>
    <w:uiPriority w:val="99"/>
    <w:unhideWhenUsed/>
    <w:qFormat/>
    <w:rsid w:val="00594F6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94F6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32144D"/>
    <w:rPr>
      <w:i/>
      <w:iCs/>
    </w:rPr>
  </w:style>
  <w:style w:type="paragraph" w:styleId="ad">
    <w:name w:val="Normal (Web)"/>
    <w:basedOn w:val="a"/>
    <w:uiPriority w:val="99"/>
    <w:unhideWhenUsed/>
    <w:rsid w:val="00A747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3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91B0-2166-4868-AFA8-5AD72BC3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Катышев</dc:creator>
  <cp:keywords/>
  <dc:description/>
  <cp:lastModifiedBy>Пользователь Windows</cp:lastModifiedBy>
  <cp:revision>4</cp:revision>
  <cp:lastPrinted>2019-04-30T08:19:00Z</cp:lastPrinted>
  <dcterms:created xsi:type="dcterms:W3CDTF">2019-04-30T08:20:00Z</dcterms:created>
  <dcterms:modified xsi:type="dcterms:W3CDTF">2019-05-13T13:36:00Z</dcterms:modified>
</cp:coreProperties>
</file>